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69" w:rsidRDefault="0077685F">
      <w:pPr>
        <w:spacing w:before="68"/>
        <w:ind w:left="100"/>
        <w:rPr>
          <w:rFonts w:ascii="Times New Roman"/>
          <w:b/>
          <w:sz w:val="44"/>
        </w:rPr>
      </w:pPr>
      <w:r>
        <w:rPr>
          <w:rFonts w:ascii="Times New Roman"/>
          <w:b/>
          <w:color w:val="20355B"/>
          <w:w w:val="95"/>
          <w:sz w:val="44"/>
        </w:rPr>
        <w:t>Resource-at-a-Glance</w:t>
      </w:r>
    </w:p>
    <w:p w:rsidR="00D15969" w:rsidRDefault="00D15969">
      <w:pPr>
        <w:spacing w:before="250" w:line="293" w:lineRule="exact"/>
        <w:ind w:left="100"/>
        <w:rPr>
          <w:sz w:val="24"/>
        </w:rPr>
      </w:pPr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  <w:r>
        <w:rPr>
          <w:rFonts w:ascii="Times New Roman"/>
          <w:b/>
          <w:color w:val="414042"/>
          <w:sz w:val="24"/>
        </w:rPr>
        <w:t xml:space="preserve">Subject:  </w:t>
      </w:r>
      <w:sdt>
        <w:sdtPr>
          <w:rPr>
            <w:rFonts w:ascii="Times New Roman"/>
            <w:b/>
            <w:color w:val="414042"/>
            <w:sz w:val="24"/>
          </w:rPr>
          <w:id w:val="1588420034"/>
          <w:placeholder>
            <w:docPart w:val="DefaultPlaceholder_-1854013440"/>
          </w:placeholder>
          <w:showingPlcHdr/>
        </w:sdtPr>
        <w:sdtContent>
          <w:r w:rsidRPr="00B16D5C">
            <w:rPr>
              <w:rStyle w:val="PlaceholderText"/>
            </w:rPr>
            <w:t>Click or tap here to enter text.</w:t>
          </w:r>
        </w:sdtContent>
      </w:sdt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  <w:r>
        <w:rPr>
          <w:rFonts w:ascii="Times New Roman"/>
          <w:b/>
          <w:color w:val="414042"/>
          <w:sz w:val="24"/>
        </w:rPr>
        <w:t xml:space="preserve">Grade Level:  </w:t>
      </w:r>
      <w:sdt>
        <w:sdtPr>
          <w:rPr>
            <w:rFonts w:ascii="Times New Roman"/>
            <w:b/>
            <w:color w:val="414042"/>
            <w:sz w:val="24"/>
          </w:rPr>
          <w:id w:val="856156673"/>
          <w:placeholder>
            <w:docPart w:val="DefaultPlaceholder_-1854013440"/>
          </w:placeholder>
          <w:showingPlcHdr/>
        </w:sdtPr>
        <w:sdtContent>
          <w:r w:rsidRPr="00B16D5C">
            <w:rPr>
              <w:rStyle w:val="PlaceholderText"/>
            </w:rPr>
            <w:t>Click or tap here to enter text.</w:t>
          </w:r>
        </w:sdtContent>
      </w:sdt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  <w:r>
        <w:rPr>
          <w:rFonts w:ascii="Times New Roman"/>
          <w:b/>
          <w:color w:val="414042"/>
          <w:sz w:val="24"/>
        </w:rPr>
        <w:t xml:space="preserve">Life/Human Dignity Issue:  </w:t>
      </w:r>
      <w:sdt>
        <w:sdtPr>
          <w:rPr>
            <w:rFonts w:ascii="Times New Roman"/>
            <w:b/>
            <w:color w:val="414042"/>
            <w:sz w:val="24"/>
          </w:rPr>
          <w:id w:val="-1537653670"/>
          <w:placeholder>
            <w:docPart w:val="DefaultPlaceholder_-1854013440"/>
          </w:placeholder>
          <w:showingPlcHdr/>
        </w:sdtPr>
        <w:sdtContent>
          <w:r w:rsidRPr="00B16D5C">
            <w:rPr>
              <w:rStyle w:val="PlaceholderText"/>
            </w:rPr>
            <w:t>Click or tap here to enter text.</w:t>
          </w:r>
        </w:sdtContent>
      </w:sdt>
    </w:p>
    <w:p w:rsidR="0077685F" w:rsidRDefault="0077685F">
      <w:pPr>
        <w:spacing w:line="293" w:lineRule="exact"/>
        <w:ind w:left="100"/>
        <w:rPr>
          <w:rFonts w:ascii="Times New Roman"/>
          <w:b/>
          <w:color w:val="414042"/>
          <w:sz w:val="24"/>
        </w:rPr>
      </w:pPr>
    </w:p>
    <w:p w:rsidR="00D15969" w:rsidRDefault="00CA0991">
      <w:pPr>
        <w:spacing w:line="293" w:lineRule="exact"/>
        <w:ind w:left="100"/>
        <w:rPr>
          <w:sz w:val="24"/>
        </w:rPr>
      </w:pPr>
      <w:r>
        <w:rPr>
          <w:rFonts w:ascii="Times New Roman"/>
          <w:b/>
          <w:color w:val="414042"/>
          <w:sz w:val="24"/>
        </w:rPr>
        <w:t xml:space="preserve">Time Requirement: </w:t>
      </w:r>
      <w:sdt>
        <w:sdtPr>
          <w:rPr>
            <w:rFonts w:ascii="Times New Roman"/>
            <w:b/>
            <w:color w:val="414042"/>
            <w:sz w:val="24"/>
          </w:rPr>
          <w:id w:val="113334452"/>
          <w:placeholder>
            <w:docPart w:val="DefaultPlaceholder_-1854013440"/>
          </w:placeholder>
          <w:showingPlcHdr/>
        </w:sdtPr>
        <w:sdtEndPr/>
        <w:sdtContent>
          <w:r w:rsidR="005502E3" w:rsidRPr="00B16D5C">
            <w:rPr>
              <w:rStyle w:val="PlaceholderText"/>
            </w:rPr>
            <w:t>Click or tap here to enter text.</w:t>
          </w:r>
        </w:sdtContent>
      </w:sdt>
    </w:p>
    <w:p w:rsidR="00D15969" w:rsidRDefault="00D15969">
      <w:pPr>
        <w:pStyle w:val="BodyText"/>
        <w:rPr>
          <w:sz w:val="28"/>
        </w:rPr>
      </w:pPr>
    </w:p>
    <w:p w:rsidR="0077685F" w:rsidRDefault="0077685F">
      <w:pPr>
        <w:pStyle w:val="Heading1"/>
        <w:rPr>
          <w:color w:val="414042"/>
        </w:rPr>
      </w:pPr>
      <w:r>
        <w:rPr>
          <w:color w:val="414042"/>
        </w:rPr>
        <w:t xml:space="preserve">Descriptors:  </w:t>
      </w:r>
      <w:sdt>
        <w:sdtPr>
          <w:rPr>
            <w:color w:val="414042"/>
          </w:rPr>
          <w:id w:val="-2052518719"/>
          <w:placeholder>
            <w:docPart w:val="DefaultPlaceholder_-1854013440"/>
          </w:placeholder>
          <w:showingPlcHdr/>
        </w:sdtPr>
        <w:sdtContent>
          <w:r w:rsidRPr="00B16D5C">
            <w:rPr>
              <w:rStyle w:val="PlaceholderText"/>
            </w:rPr>
            <w:t>Click or tap here to enter text.</w:t>
          </w:r>
        </w:sdtContent>
      </w:sdt>
    </w:p>
    <w:p w:rsidR="0077685F" w:rsidRDefault="0077685F">
      <w:pPr>
        <w:pStyle w:val="Heading1"/>
        <w:rPr>
          <w:color w:val="414042"/>
        </w:rPr>
      </w:pPr>
    </w:p>
    <w:p w:rsidR="0077685F" w:rsidRDefault="0077685F">
      <w:pPr>
        <w:pStyle w:val="Heading1"/>
        <w:rPr>
          <w:color w:val="414042"/>
        </w:rPr>
      </w:pPr>
    </w:p>
    <w:p w:rsidR="00D15969" w:rsidRDefault="00CA0991">
      <w:pPr>
        <w:pStyle w:val="Heading1"/>
      </w:pPr>
      <w:r>
        <w:rPr>
          <w:color w:val="414042"/>
        </w:rPr>
        <w:t>Resources Required:</w:t>
      </w:r>
    </w:p>
    <w:p w:rsidR="00D15969" w:rsidRDefault="00D15969">
      <w:pPr>
        <w:pStyle w:val="BodyText"/>
        <w:spacing w:before="8"/>
        <w:rPr>
          <w:rFonts w:ascii="Times New Roman"/>
          <w:b/>
          <w:sz w:val="23"/>
        </w:rPr>
      </w:pPr>
    </w:p>
    <w:sdt>
      <w:sdtPr>
        <w:rPr>
          <w:rFonts w:ascii="Arial Black" w:hAnsi="Arial Black"/>
          <w:color w:val="001641"/>
          <w:sz w:val="23"/>
        </w:rPr>
        <w:id w:val="1302426357"/>
        <w:placeholder>
          <w:docPart w:val="DefaultPlaceholder_-1854013440"/>
        </w:placeholder>
        <w:showingPlcHdr/>
      </w:sdtPr>
      <w:sdtEndPr>
        <w:rPr>
          <w:rFonts w:ascii="Book Antiqua" w:hAnsi="Book Antiqua"/>
          <w:color w:val="auto"/>
          <w:sz w:val="22"/>
        </w:rPr>
      </w:sdtEndPr>
      <w:sdtContent>
        <w:p w:rsidR="00D15969" w:rsidRPr="005502E3" w:rsidRDefault="005502E3" w:rsidP="005502E3">
          <w:pPr>
            <w:pStyle w:val="ListParagraph"/>
            <w:numPr>
              <w:ilvl w:val="0"/>
              <w:numId w:val="1"/>
            </w:numPr>
            <w:tabs>
              <w:tab w:val="left" w:pos="723"/>
            </w:tabs>
            <w:spacing w:before="135"/>
            <w:ind w:hanging="361"/>
            <w:rPr>
              <w:rFonts w:ascii="Arial Black" w:hAnsi="Arial Black"/>
              <w:color w:val="001641"/>
              <w:sz w:val="23"/>
            </w:rPr>
          </w:pPr>
          <w:r w:rsidRPr="00B16D5C">
            <w:rPr>
              <w:rStyle w:val="PlaceholderText"/>
            </w:rPr>
            <w:t>Click or tap here to enter text.</w:t>
          </w:r>
        </w:p>
      </w:sdtContent>
    </w:sdt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</w:pPr>
      <w:r>
        <w:rPr>
          <w:color w:val="414042"/>
        </w:rPr>
        <w:t xml:space="preserve">Resources </w:t>
      </w:r>
      <w:r>
        <w:rPr>
          <w:color w:val="414042"/>
        </w:rPr>
        <w:t>Description</w:t>
      </w:r>
      <w:r>
        <w:rPr>
          <w:color w:val="414042"/>
        </w:rPr>
        <w:t>:</w:t>
      </w:r>
      <w:r>
        <w:rPr>
          <w:color w:val="414042"/>
        </w:rPr>
        <w:t xml:space="preserve">  </w:t>
      </w:r>
      <w:sdt>
        <w:sdtPr>
          <w:rPr>
            <w:color w:val="414042"/>
          </w:rPr>
          <w:id w:val="-2096619331"/>
          <w:placeholder>
            <w:docPart w:val="DefaultPlaceholder_-1854013440"/>
          </w:placeholder>
          <w:showingPlcHdr/>
        </w:sdtPr>
        <w:sdtContent>
          <w:bookmarkStart w:id="0" w:name="_GoBack"/>
          <w:r w:rsidRPr="00B16D5C">
            <w:rPr>
              <w:rStyle w:val="PlaceholderText"/>
            </w:rPr>
            <w:t>Click or tap here to enter text.</w:t>
          </w:r>
          <w:bookmarkEnd w:id="0"/>
        </w:sdtContent>
      </w:sdt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</w:p>
    <w:p w:rsidR="0077685F" w:rsidRDefault="0077685F" w:rsidP="0077685F">
      <w:pPr>
        <w:pStyle w:val="Heading1"/>
        <w:rPr>
          <w:color w:val="414042"/>
        </w:rPr>
      </w:pPr>
      <w:r>
        <w:rPr>
          <w:color w:val="414042"/>
        </w:rPr>
        <w:t>Suggestions for Use</w:t>
      </w:r>
      <w:r>
        <w:rPr>
          <w:color w:val="414042"/>
        </w:rPr>
        <w:t>:</w:t>
      </w:r>
    </w:p>
    <w:p w:rsidR="0077685F" w:rsidRDefault="0077685F" w:rsidP="0077685F">
      <w:pPr>
        <w:pStyle w:val="BodyText"/>
        <w:spacing w:before="8"/>
        <w:rPr>
          <w:rFonts w:ascii="Times New Roman"/>
          <w:b/>
          <w:sz w:val="23"/>
        </w:rPr>
      </w:pPr>
    </w:p>
    <w:sdt>
      <w:sdtPr>
        <w:rPr>
          <w:rFonts w:ascii="Arial Black" w:hAnsi="Arial Black"/>
          <w:color w:val="001641"/>
          <w:sz w:val="23"/>
        </w:rPr>
        <w:id w:val="1302959639"/>
        <w:placeholder>
          <w:docPart w:val="4D500F1CC8434E879EB96AB4A7E74DA0"/>
        </w:placeholder>
        <w:showingPlcHdr/>
      </w:sdtPr>
      <w:sdtEndPr>
        <w:rPr>
          <w:rFonts w:ascii="Book Antiqua" w:hAnsi="Book Antiqua"/>
          <w:color w:val="auto"/>
          <w:sz w:val="22"/>
        </w:rPr>
      </w:sdtEndPr>
      <w:sdtContent>
        <w:p w:rsidR="0077685F" w:rsidRPr="005502E3" w:rsidRDefault="0077685F" w:rsidP="0077685F">
          <w:pPr>
            <w:pStyle w:val="ListParagraph"/>
            <w:numPr>
              <w:ilvl w:val="0"/>
              <w:numId w:val="1"/>
            </w:numPr>
            <w:tabs>
              <w:tab w:val="left" w:pos="723"/>
            </w:tabs>
            <w:spacing w:before="135"/>
            <w:ind w:hanging="361"/>
            <w:rPr>
              <w:rFonts w:ascii="Arial Black" w:hAnsi="Arial Black"/>
              <w:color w:val="001641"/>
              <w:sz w:val="23"/>
            </w:rPr>
          </w:pPr>
          <w:r w:rsidRPr="00B16D5C">
            <w:rPr>
              <w:rStyle w:val="PlaceholderText"/>
            </w:rPr>
            <w:t>Click or tap here to enter text.</w:t>
          </w:r>
        </w:p>
      </w:sdtContent>
    </w:sdt>
    <w:p w:rsidR="0077685F" w:rsidRDefault="0077685F" w:rsidP="0077685F">
      <w:pPr>
        <w:pStyle w:val="Heading1"/>
      </w:pPr>
    </w:p>
    <w:p w:rsidR="0077685F" w:rsidRDefault="0077685F" w:rsidP="005502E3">
      <w:pPr>
        <w:pStyle w:val="BodyText"/>
        <w:spacing w:before="235" w:line="232" w:lineRule="auto"/>
        <w:ind w:left="100" w:right="710"/>
        <w:rPr>
          <w:rFonts w:ascii="Times New Roman" w:hAnsi="Times New Roman"/>
          <w:b/>
          <w:color w:val="414042"/>
          <w:w w:val="90"/>
        </w:rPr>
      </w:pPr>
    </w:p>
    <w:p w:rsidR="00D15969" w:rsidRDefault="00D15969">
      <w:pPr>
        <w:pStyle w:val="BodyText"/>
        <w:rPr>
          <w:sz w:val="20"/>
        </w:rPr>
      </w:pPr>
    </w:p>
    <w:p w:rsidR="00D15969" w:rsidRDefault="00D15969" w:rsidP="005502E3">
      <w:pPr>
        <w:pStyle w:val="BodyText"/>
        <w:spacing w:before="3"/>
        <w:rPr>
          <w:sz w:val="20"/>
        </w:rPr>
      </w:pPr>
    </w:p>
    <w:sectPr w:rsidR="00D15969">
      <w:footerReference w:type="default" r:id="rId7"/>
      <w:type w:val="continuous"/>
      <w:pgSz w:w="12240" w:h="15840"/>
      <w:pgMar w:top="92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02" w:rsidRDefault="00145A02" w:rsidP="005502E3">
      <w:r>
        <w:separator/>
      </w:r>
    </w:p>
  </w:endnote>
  <w:endnote w:type="continuationSeparator" w:id="0">
    <w:p w:rsidR="00145A02" w:rsidRDefault="00145A02" w:rsidP="0055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E3" w:rsidRDefault="0077685F" w:rsidP="005502E3">
    <w:pPr>
      <w:tabs>
        <w:tab w:val="left" w:pos="639"/>
        <w:tab w:val="left" w:pos="9019"/>
        <w:tab w:val="left" w:pos="9440"/>
        <w:tab w:val="left" w:pos="11619"/>
      </w:tabs>
      <w:spacing w:before="90"/>
      <w:ind w:left="100"/>
      <w:rPr>
        <w:sz w:val="24"/>
      </w:rPr>
    </w:pPr>
    <w:r>
      <w:rPr>
        <w:i/>
        <w:color w:val="001641"/>
        <w:w w:val="95"/>
        <w:sz w:val="24"/>
      </w:rPr>
      <w:t>Resource-at-a-Glance</w:t>
    </w:r>
    <w:r w:rsidR="005502E3">
      <w:rPr>
        <w:i/>
        <w:color w:val="001641"/>
        <w:w w:val="95"/>
        <w:sz w:val="24"/>
      </w:rPr>
      <w:tab/>
    </w:r>
    <w:r w:rsidR="005502E3">
      <w:rPr>
        <w:i/>
        <w:color w:val="FFFFFF"/>
        <w:w w:val="95"/>
        <w:sz w:val="24"/>
        <w:shd w:val="clear" w:color="auto" w:fill="001641"/>
      </w:rPr>
      <w:tab/>
    </w:r>
    <w:r w:rsidR="005502E3">
      <w:rPr>
        <w:color w:val="FFFFFF"/>
        <w:sz w:val="24"/>
        <w:shd w:val="clear" w:color="auto" w:fill="001641"/>
      </w:rPr>
      <w:t>mcgrath.nd.edu</w:t>
    </w:r>
    <w:r w:rsidR="005502E3">
      <w:rPr>
        <w:color w:val="FFFFFF"/>
        <w:sz w:val="24"/>
        <w:shd w:val="clear" w:color="auto" w:fill="00164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02" w:rsidRDefault="00145A02" w:rsidP="005502E3">
      <w:r>
        <w:separator/>
      </w:r>
    </w:p>
  </w:footnote>
  <w:footnote w:type="continuationSeparator" w:id="0">
    <w:p w:rsidR="00145A02" w:rsidRDefault="00145A02" w:rsidP="0055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31B"/>
    <w:multiLevelType w:val="hybridMultilevel"/>
    <w:tmpl w:val="65248CE8"/>
    <w:lvl w:ilvl="0" w:tplc="235007C8">
      <w:numFmt w:val="bullet"/>
      <w:lvlText w:val="◆"/>
      <w:lvlJc w:val="left"/>
      <w:pPr>
        <w:ind w:left="722" w:hanging="360"/>
      </w:pPr>
      <w:rPr>
        <w:rFonts w:hint="default"/>
        <w:w w:val="123"/>
      </w:rPr>
    </w:lvl>
    <w:lvl w:ilvl="1" w:tplc="E5883BF4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5D2E0F60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4A004D3E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9F4223BE"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85188C42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6CF322"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17BABA30">
      <w:numFmt w:val="bullet"/>
      <w:lvlText w:val="•"/>
      <w:lvlJc w:val="left"/>
      <w:pPr>
        <w:ind w:left="8350" w:hanging="360"/>
      </w:pPr>
      <w:rPr>
        <w:rFonts w:hint="default"/>
      </w:rPr>
    </w:lvl>
    <w:lvl w:ilvl="8" w:tplc="321CDD04">
      <w:numFmt w:val="bullet"/>
      <w:lvlText w:val="•"/>
      <w:lvlJc w:val="left"/>
      <w:pPr>
        <w:ind w:left="94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9"/>
    <w:rsid w:val="00145A02"/>
    <w:rsid w:val="005502E3"/>
    <w:rsid w:val="0077685F"/>
    <w:rsid w:val="00C436BE"/>
    <w:rsid w:val="00C96B55"/>
    <w:rsid w:val="00CA0991"/>
    <w:rsid w:val="00D15969"/>
    <w:rsid w:val="00D8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26EA"/>
  <w15:docId w15:val="{E333A117-7D6C-47E6-B82A-55E0C1D6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6"/>
      <w:ind w:left="7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502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0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E3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550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E3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77CA-0B16-4834-9E94-A8F8F3F33165}"/>
      </w:docPartPr>
      <w:docPartBody>
        <w:p w:rsidR="00397A25" w:rsidRDefault="00D16709">
          <w:r w:rsidRPr="00B16D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00F1CC8434E879EB96AB4A7E7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5B6A-DBC1-4088-87D9-BF4E60EFF409}"/>
      </w:docPartPr>
      <w:docPartBody>
        <w:p w:rsidR="00000000" w:rsidRDefault="00397A25" w:rsidP="00397A25">
          <w:pPr>
            <w:pStyle w:val="4D500F1CC8434E879EB96AB4A7E74DA0"/>
          </w:pPr>
          <w:r w:rsidRPr="00B16D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09"/>
    <w:rsid w:val="00397A25"/>
    <w:rsid w:val="006800C6"/>
    <w:rsid w:val="007E2380"/>
    <w:rsid w:val="00D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A25"/>
    <w:rPr>
      <w:color w:val="808080"/>
    </w:rPr>
  </w:style>
  <w:style w:type="paragraph" w:customStyle="1" w:styleId="8041EFCA4DDA447B9893D4CDD2EF983B">
    <w:name w:val="8041EFCA4DDA447B9893D4CDD2EF983B"/>
    <w:rsid w:val="00D16709"/>
  </w:style>
  <w:style w:type="paragraph" w:customStyle="1" w:styleId="4D500F1CC8434E879EB96AB4A7E74DA0">
    <w:name w:val="4D500F1CC8434E879EB96AB4A7E74DA0"/>
    <w:rsid w:val="00397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21561</TotalTime>
  <Pages>1</Pages>
  <Words>68</Words>
  <Characters>401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Leblang</dc:creator>
  <cp:lastModifiedBy>Christina Leblang</cp:lastModifiedBy>
  <cp:revision>3</cp:revision>
  <dcterms:created xsi:type="dcterms:W3CDTF">2019-10-31T16:32:00Z</dcterms:created>
  <dcterms:modified xsi:type="dcterms:W3CDTF">2019-11-21T12:10:00Z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2019-10-31T00:00:00Z</vt:filetime>
  </property>
</Properties>
</file>